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28DBA441" w14:textId="77777777" w:rsidR="007C444E" w:rsidRPr="007C444E" w:rsidRDefault="007C444E" w:rsidP="007C444E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ED2D036" w14:textId="77777777" w:rsidR="005D2D42" w:rsidRPr="005D2D42" w:rsidRDefault="005D2D42" w:rsidP="005D2D42">
      <w:pPr>
        <w:rPr>
          <w:rFonts w:cs="Arial"/>
          <w:color w:val="202020"/>
          <w:sz w:val="24"/>
          <w:szCs w:val="24"/>
          <w:lang w:val="de-AT" w:eastAsia="de-AT"/>
        </w:rPr>
      </w:pPr>
      <w:r w:rsidRPr="005D2D42">
        <w:rPr>
          <w:rFonts w:cs="Arial"/>
          <w:color w:val="202020"/>
          <w:sz w:val="24"/>
          <w:szCs w:val="24"/>
          <w:lang w:val="de-AT" w:eastAsia="de-AT"/>
        </w:rPr>
        <w:t>GIFAS TEC Verbindungsleitung</w:t>
      </w:r>
    </w:p>
    <w:p w14:paraId="388A795D" w14:textId="77777777" w:rsidR="005D2D42" w:rsidRPr="005D2D42" w:rsidRDefault="005D2D42" w:rsidP="005D2D42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35EC525" w14:textId="77777777" w:rsidR="005D2D42" w:rsidRPr="005D2D42" w:rsidRDefault="005D2D42" w:rsidP="005D2D42">
      <w:pPr>
        <w:rPr>
          <w:rFonts w:cs="Arial"/>
          <w:color w:val="202020"/>
          <w:sz w:val="24"/>
          <w:szCs w:val="24"/>
          <w:lang w:val="de-AT" w:eastAsia="de-AT"/>
        </w:rPr>
      </w:pPr>
      <w:r w:rsidRPr="005D2D42">
        <w:rPr>
          <w:rFonts w:cs="Arial"/>
          <w:color w:val="202020"/>
          <w:sz w:val="24"/>
          <w:szCs w:val="24"/>
          <w:lang w:val="de-AT" w:eastAsia="de-AT"/>
        </w:rPr>
        <w:t xml:space="preserve">mit Stecker und Kupplung  </w:t>
      </w:r>
    </w:p>
    <w:p w14:paraId="55BDE68B" w14:textId="77777777" w:rsidR="005D2D42" w:rsidRPr="005D2D42" w:rsidRDefault="005D2D42" w:rsidP="005D2D42">
      <w:pPr>
        <w:rPr>
          <w:rFonts w:cs="Arial"/>
          <w:color w:val="202020"/>
          <w:sz w:val="24"/>
          <w:szCs w:val="24"/>
          <w:lang w:val="de-AT" w:eastAsia="de-AT"/>
        </w:rPr>
      </w:pPr>
      <w:r w:rsidRPr="005D2D42">
        <w:rPr>
          <w:rFonts w:cs="Arial"/>
          <w:color w:val="202020"/>
          <w:sz w:val="24"/>
          <w:szCs w:val="24"/>
          <w:lang w:val="de-AT" w:eastAsia="de-AT"/>
        </w:rPr>
        <w:t>Kabeldimension: 5x2,5qmm</w:t>
      </w:r>
    </w:p>
    <w:p w14:paraId="26E7D7F6" w14:textId="714254FC" w:rsidR="00117007" w:rsidRDefault="005D2D42" w:rsidP="005D2D42">
      <w:pPr>
        <w:rPr>
          <w:rFonts w:cs="Arial"/>
          <w:color w:val="202020"/>
          <w:sz w:val="24"/>
          <w:szCs w:val="24"/>
          <w:lang w:val="de-AT" w:eastAsia="de-AT"/>
        </w:rPr>
      </w:pPr>
      <w:r w:rsidRPr="005D2D42">
        <w:rPr>
          <w:rFonts w:cs="Arial"/>
          <w:color w:val="202020"/>
          <w:sz w:val="24"/>
          <w:szCs w:val="24"/>
          <w:lang w:val="de-AT" w:eastAsia="de-AT"/>
        </w:rPr>
        <w:t>Länge: 3m</w:t>
      </w:r>
    </w:p>
    <w:p w14:paraId="14098081" w14:textId="77777777" w:rsidR="005D2D42" w:rsidRPr="009C20F0" w:rsidRDefault="005D2D42" w:rsidP="005D2D4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55A458EA" w14:textId="77777777" w:rsidR="005D2D42" w:rsidRDefault="004A56C0" w:rsidP="005D2D42">
      <w:pPr>
        <w:ind w:right="-282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D2D42" w:rsidRPr="005D2D42">
        <w:rPr>
          <w:rFonts w:cs="Arial"/>
          <w:b/>
          <w:sz w:val="24"/>
        </w:rPr>
        <w:t>142213 - GIFAS.TEC.LED.VERBINDUNGSLEITUNG.3M.5X2,5.BEIDS.STEC</w:t>
      </w:r>
    </w:p>
    <w:p w14:paraId="493E41CD" w14:textId="1CF3FFB2" w:rsidR="004D107D" w:rsidRDefault="005D2D42" w:rsidP="005D2D42">
      <w:pPr>
        <w:tabs>
          <w:tab w:val="left" w:pos="1418"/>
        </w:tabs>
        <w:ind w:right="-282"/>
        <w:rPr>
          <w:rFonts w:cs="Arial"/>
          <w:b/>
          <w:sz w:val="24"/>
        </w:rPr>
      </w:pPr>
      <w:r>
        <w:rPr>
          <w:rFonts w:cs="Arial"/>
          <w:b/>
          <w:sz w:val="24"/>
        </w:rPr>
        <w:tab/>
      </w:r>
      <w:r w:rsidRPr="005D2D42">
        <w:rPr>
          <w:rFonts w:cs="Arial"/>
          <w:b/>
          <w:sz w:val="24"/>
        </w:rPr>
        <w:t>VERBINDER</w:t>
      </w:r>
    </w:p>
    <w:p w14:paraId="430C9AB3" w14:textId="77777777" w:rsidR="00117007" w:rsidRDefault="00117007" w:rsidP="00117007">
      <w:pPr>
        <w:tabs>
          <w:tab w:val="left" w:pos="1418"/>
        </w:tabs>
        <w:ind w:right="-282"/>
        <w:rPr>
          <w:rFonts w:cs="Arial"/>
          <w:b/>
          <w:sz w:val="24"/>
        </w:rPr>
      </w:pPr>
    </w:p>
    <w:p w14:paraId="064D7855" w14:textId="77777777" w:rsidR="005D2D42" w:rsidRDefault="005D2D42" w:rsidP="00117007">
      <w:pPr>
        <w:tabs>
          <w:tab w:val="left" w:pos="1418"/>
        </w:tabs>
        <w:ind w:right="-282"/>
        <w:rPr>
          <w:rFonts w:cs="Arial"/>
          <w:b/>
          <w:sz w:val="24"/>
        </w:rPr>
      </w:pPr>
    </w:p>
    <w:p w14:paraId="3418636F" w14:textId="77777777" w:rsidR="00117007" w:rsidRDefault="00117007" w:rsidP="00117007">
      <w:pPr>
        <w:tabs>
          <w:tab w:val="left" w:pos="1418"/>
        </w:tabs>
        <w:ind w:right="-282"/>
        <w:rPr>
          <w:rFonts w:cs="Arial"/>
          <w:b/>
          <w:sz w:val="24"/>
        </w:rPr>
      </w:pPr>
    </w:p>
    <w:sectPr w:rsidR="001170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5D2D4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1561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5D2D4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1561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D1FA8"/>
    <w:rsid w:val="000E2653"/>
    <w:rsid w:val="0011563B"/>
    <w:rsid w:val="00117007"/>
    <w:rsid w:val="00132C37"/>
    <w:rsid w:val="0013715B"/>
    <w:rsid w:val="001607AE"/>
    <w:rsid w:val="00190209"/>
    <w:rsid w:val="00193EFF"/>
    <w:rsid w:val="001B2BCA"/>
    <w:rsid w:val="001C0FB7"/>
    <w:rsid w:val="001D6A31"/>
    <w:rsid w:val="00216686"/>
    <w:rsid w:val="00235C48"/>
    <w:rsid w:val="002719DE"/>
    <w:rsid w:val="002839DC"/>
    <w:rsid w:val="00292C46"/>
    <w:rsid w:val="002949F3"/>
    <w:rsid w:val="00295D96"/>
    <w:rsid w:val="002A605E"/>
    <w:rsid w:val="002B3938"/>
    <w:rsid w:val="002E1585"/>
    <w:rsid w:val="00332E1D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D107D"/>
    <w:rsid w:val="004E1932"/>
    <w:rsid w:val="0052283B"/>
    <w:rsid w:val="00537CFC"/>
    <w:rsid w:val="005441AF"/>
    <w:rsid w:val="00573F4F"/>
    <w:rsid w:val="00575987"/>
    <w:rsid w:val="005A7B9B"/>
    <w:rsid w:val="005C5F8D"/>
    <w:rsid w:val="005D2D42"/>
    <w:rsid w:val="005F25BD"/>
    <w:rsid w:val="005F5B9F"/>
    <w:rsid w:val="00612537"/>
    <w:rsid w:val="00654DA5"/>
    <w:rsid w:val="006569AE"/>
    <w:rsid w:val="00664CC0"/>
    <w:rsid w:val="006A5431"/>
    <w:rsid w:val="006A7C98"/>
    <w:rsid w:val="006C6EBA"/>
    <w:rsid w:val="006D2B85"/>
    <w:rsid w:val="006E0218"/>
    <w:rsid w:val="00704055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C444E"/>
    <w:rsid w:val="007E3E12"/>
    <w:rsid w:val="00803E16"/>
    <w:rsid w:val="0081475C"/>
    <w:rsid w:val="00850DE4"/>
    <w:rsid w:val="00857F3B"/>
    <w:rsid w:val="008C0AA4"/>
    <w:rsid w:val="008D7613"/>
    <w:rsid w:val="008F44A8"/>
    <w:rsid w:val="00911C70"/>
    <w:rsid w:val="00937CF1"/>
    <w:rsid w:val="00942CB8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B3E12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57087"/>
    <w:rsid w:val="00C81240"/>
    <w:rsid w:val="00CA39D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11DBC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7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3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8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8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2025-03-18T14:06:00Z</dcterms:created>
  <dcterms:modified xsi:type="dcterms:W3CDTF">2025-03-18T14:07:00Z</dcterms:modified>
</cp:coreProperties>
</file>